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</w:t>
      </w:r>
      <w:r w:rsidR="0034687B">
        <w:rPr>
          <w:rFonts w:ascii="Times New Roman" w:hAnsi="Times New Roman" w:cs="Times New Roman"/>
        </w:rPr>
        <w:t>, в печатном виде)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"/>
        <w:gridCol w:w="2549"/>
      </w:tblGrid>
      <w:tr w:rsidR="00E954E5" w:rsidTr="00E954E5">
        <w:trPr>
          <w:jc w:val="center"/>
        </w:trPr>
        <w:tc>
          <w:tcPr>
            <w:tcW w:w="848" w:type="dxa"/>
          </w:tcPr>
          <w:p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309"/>
      </w:tblGrid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34A67" w:rsidP="00E90A51">
            <w:pPr>
              <w:rPr>
                <w:rFonts w:ascii="Times New Roman" w:hAnsi="Times New Roman" w:cs="Times New Roman"/>
              </w:rPr>
            </w:pPr>
            <w:r w:rsidRPr="00E90A51">
              <w:rPr>
                <w:iCs/>
                <w:sz w:val="20"/>
                <w:szCs w:val="20"/>
              </w:rPr>
              <w:t>Мастер-класс</w:t>
            </w:r>
            <w:r w:rsidR="00E90A51">
              <w:rPr>
                <w:iCs/>
                <w:sz w:val="20"/>
                <w:szCs w:val="20"/>
              </w:rPr>
              <w:t xml:space="preserve">: </w:t>
            </w:r>
            <w:r w:rsidRPr="00E90A51">
              <w:rPr>
                <w:iCs/>
                <w:sz w:val="20"/>
                <w:szCs w:val="20"/>
              </w:rPr>
              <w:t xml:space="preserve"> </w:t>
            </w:r>
            <w:r w:rsidR="00E90A51" w:rsidRPr="006B6FBA">
              <w:rPr>
                <w:iCs/>
                <w:sz w:val="20"/>
                <w:szCs w:val="20"/>
              </w:rPr>
              <w:t>Удаление аденомы гипофиза (</w:t>
            </w:r>
            <w:proofErr w:type="spellStart"/>
            <w:r w:rsidR="00E90A51" w:rsidRPr="006B6FBA">
              <w:rPr>
                <w:iCs/>
                <w:sz w:val="20"/>
                <w:szCs w:val="20"/>
              </w:rPr>
              <w:t>транссфеноидальный</w:t>
            </w:r>
            <w:proofErr w:type="spellEnd"/>
            <w:r w:rsidR="00E90A51" w:rsidRPr="006B6FBA">
              <w:rPr>
                <w:iCs/>
                <w:sz w:val="20"/>
                <w:szCs w:val="20"/>
              </w:rPr>
              <w:t xml:space="preserve"> доступ)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334A67" w:rsidP="00E90A51">
            <w:pPr>
              <w:jc w:val="both"/>
              <w:rPr>
                <w:rFonts w:ascii="Times New Roman" w:hAnsi="Times New Roman" w:cs="Times New Roman"/>
              </w:rPr>
            </w:pPr>
            <w:r w:rsidRPr="00E90A51">
              <w:rPr>
                <w:iCs/>
                <w:sz w:val="20"/>
                <w:szCs w:val="20"/>
              </w:rPr>
              <w:t>2</w:t>
            </w:r>
            <w:r w:rsidR="00E90A51" w:rsidRPr="00E90A51">
              <w:rPr>
                <w:iCs/>
                <w:sz w:val="20"/>
                <w:szCs w:val="20"/>
              </w:rPr>
              <w:t>7</w:t>
            </w:r>
            <w:r w:rsidRPr="00E90A51">
              <w:rPr>
                <w:iCs/>
                <w:sz w:val="20"/>
                <w:szCs w:val="20"/>
              </w:rPr>
              <w:t>-2</w:t>
            </w:r>
            <w:r w:rsidR="00E90A51" w:rsidRPr="00E90A51">
              <w:rPr>
                <w:iCs/>
                <w:sz w:val="20"/>
                <w:szCs w:val="20"/>
              </w:rPr>
              <w:t>8</w:t>
            </w:r>
            <w:r w:rsidRPr="00E90A51">
              <w:rPr>
                <w:iCs/>
                <w:sz w:val="20"/>
                <w:szCs w:val="20"/>
              </w:rPr>
              <w:t xml:space="preserve"> </w:t>
            </w:r>
            <w:r w:rsidR="00E90A51" w:rsidRPr="00E90A51">
              <w:rPr>
                <w:iCs/>
                <w:sz w:val="20"/>
                <w:szCs w:val="20"/>
              </w:rPr>
              <w:t>февраля</w:t>
            </w:r>
            <w:r w:rsidRPr="00E90A51">
              <w:rPr>
                <w:iCs/>
                <w:sz w:val="20"/>
                <w:szCs w:val="20"/>
              </w:rPr>
              <w:t xml:space="preserve"> 202</w:t>
            </w:r>
            <w:r w:rsidR="00E90A51" w:rsidRPr="00E90A51">
              <w:rPr>
                <w:iCs/>
                <w:sz w:val="20"/>
                <w:szCs w:val="20"/>
              </w:rPr>
              <w:t>3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E90A51" w:rsidP="00E90A51">
            <w:pPr>
              <w:rPr>
                <w:rFonts w:ascii="Times New Roman" w:hAnsi="Times New Roman" w:cs="Times New Roman"/>
              </w:rPr>
            </w:pPr>
            <w:r w:rsidRPr="006B6FBA">
              <w:rPr>
                <w:iCs/>
                <w:sz w:val="20"/>
                <w:szCs w:val="20"/>
              </w:rPr>
              <w:t>Перв</w:t>
            </w:r>
            <w:r>
              <w:rPr>
                <w:iCs/>
                <w:sz w:val="20"/>
                <w:szCs w:val="20"/>
              </w:rPr>
              <w:t>ый</w:t>
            </w:r>
            <w:r w:rsidRPr="006B6FBA">
              <w:rPr>
                <w:iCs/>
                <w:sz w:val="20"/>
                <w:szCs w:val="20"/>
              </w:rPr>
              <w:t xml:space="preserve"> Санкт-Петербургск</w:t>
            </w:r>
            <w:r>
              <w:rPr>
                <w:iCs/>
                <w:sz w:val="20"/>
                <w:szCs w:val="20"/>
              </w:rPr>
              <w:t>ий</w:t>
            </w:r>
            <w:r w:rsidRPr="006B6FBA">
              <w:rPr>
                <w:iCs/>
                <w:sz w:val="20"/>
                <w:szCs w:val="20"/>
              </w:rPr>
              <w:t xml:space="preserve"> государственн</w:t>
            </w:r>
            <w:r>
              <w:rPr>
                <w:iCs/>
                <w:sz w:val="20"/>
                <w:szCs w:val="20"/>
              </w:rPr>
              <w:t>ый</w:t>
            </w:r>
            <w:r w:rsidRPr="006B6FBA">
              <w:rPr>
                <w:iCs/>
                <w:sz w:val="20"/>
                <w:szCs w:val="20"/>
              </w:rPr>
              <w:t xml:space="preserve"> медицинск</w:t>
            </w:r>
            <w:r>
              <w:rPr>
                <w:iCs/>
                <w:sz w:val="20"/>
                <w:szCs w:val="20"/>
              </w:rPr>
              <w:t>ий</w:t>
            </w:r>
            <w:r w:rsidRPr="006B6FBA">
              <w:rPr>
                <w:iCs/>
                <w:sz w:val="20"/>
                <w:szCs w:val="20"/>
              </w:rPr>
              <w:t xml:space="preserve"> университет им.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B6FBA">
              <w:rPr>
                <w:iCs/>
                <w:sz w:val="20"/>
                <w:szCs w:val="20"/>
              </w:rPr>
              <w:t>Академика И.П. Павлова</w:t>
            </w:r>
          </w:p>
        </w:tc>
      </w:tr>
      <w:tr w:rsidR="00E954E5" w:rsidRPr="00D82F12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E954E5" w:rsidRPr="00AD4353" w:rsidRDefault="005B707F" w:rsidP="0003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54E5" w:rsidRPr="00D82F12" w:rsidRDefault="00E90A51" w:rsidP="004D79A4">
            <w:pPr>
              <w:jc w:val="both"/>
              <w:rPr>
                <w:rFonts w:ascii="Times New Roman" w:hAnsi="Times New Roman" w:cs="Times New Roman"/>
              </w:rPr>
            </w:pPr>
            <w:r w:rsidRPr="006B6FBA">
              <w:rPr>
                <w:iCs/>
                <w:sz w:val="20"/>
                <w:szCs w:val="20"/>
              </w:rPr>
              <w:t>г. Санкт-Петербург, ул. Льва Толстого, д. 6-8</w:t>
            </w:r>
          </w:p>
        </w:tc>
      </w:tr>
    </w:tbl>
    <w:p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39" w:rsidRDefault="00C24639" w:rsidP="00214851">
      <w:pPr>
        <w:spacing w:after="0"/>
      </w:pPr>
      <w:r>
        <w:separator/>
      </w:r>
    </w:p>
  </w:endnote>
  <w:endnote w:type="continuationSeparator" w:id="0">
    <w:p w:rsidR="00C24639" w:rsidRDefault="00C24639" w:rsidP="00214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39" w:rsidRDefault="00C24639" w:rsidP="00214851">
      <w:pPr>
        <w:spacing w:after="0"/>
      </w:pPr>
      <w:r>
        <w:separator/>
      </w:r>
    </w:p>
  </w:footnote>
  <w:footnote w:type="continuationSeparator" w:id="0">
    <w:p w:rsidR="00C24639" w:rsidRDefault="00C24639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22"/>
    <w:rsid w:val="000300D8"/>
    <w:rsid w:val="000306F7"/>
    <w:rsid w:val="000920B0"/>
    <w:rsid w:val="000B403B"/>
    <w:rsid w:val="00190A7C"/>
    <w:rsid w:val="001D4721"/>
    <w:rsid w:val="00214851"/>
    <w:rsid w:val="0022428D"/>
    <w:rsid w:val="002518CE"/>
    <w:rsid w:val="002712EE"/>
    <w:rsid w:val="0027295D"/>
    <w:rsid w:val="00292B73"/>
    <w:rsid w:val="002B10D7"/>
    <w:rsid w:val="002E2A23"/>
    <w:rsid w:val="002F3645"/>
    <w:rsid w:val="00334A67"/>
    <w:rsid w:val="003400E2"/>
    <w:rsid w:val="0034687B"/>
    <w:rsid w:val="00371346"/>
    <w:rsid w:val="003F712B"/>
    <w:rsid w:val="004C7BD1"/>
    <w:rsid w:val="004E7BC0"/>
    <w:rsid w:val="00535837"/>
    <w:rsid w:val="00566D82"/>
    <w:rsid w:val="005B707F"/>
    <w:rsid w:val="005D67C4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2463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0A51"/>
    <w:rsid w:val="00E954E5"/>
    <w:rsid w:val="00ED4480"/>
    <w:rsid w:val="00EE3A75"/>
    <w:rsid w:val="00F0114F"/>
    <w:rsid w:val="00FB247B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B73"/>
    <w:rsid w:val="00024182"/>
    <w:rsid w:val="0011020A"/>
    <w:rsid w:val="001402CF"/>
    <w:rsid w:val="001507BB"/>
    <w:rsid w:val="003F7DBF"/>
    <w:rsid w:val="00456B73"/>
    <w:rsid w:val="00656E6D"/>
    <w:rsid w:val="00692A3C"/>
    <w:rsid w:val="00731F15"/>
    <w:rsid w:val="007C2311"/>
    <w:rsid w:val="009436B4"/>
    <w:rsid w:val="009F0183"/>
    <w:rsid w:val="00A443E2"/>
    <w:rsid w:val="00AB561A"/>
    <w:rsid w:val="00B927A6"/>
    <w:rsid w:val="00BF2AA4"/>
    <w:rsid w:val="00E97B1E"/>
    <w:rsid w:val="00F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1608D64-D76B-4ED7-A0F9-D827DD21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Aspire</cp:lastModifiedBy>
  <cp:revision>10</cp:revision>
  <dcterms:created xsi:type="dcterms:W3CDTF">2021-05-05T07:08:00Z</dcterms:created>
  <dcterms:modified xsi:type="dcterms:W3CDTF">2023-02-06T12:23:00Z</dcterms:modified>
</cp:coreProperties>
</file>